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18" w:rsidRDefault="003B75F3" w:rsidP="003B75F3">
      <w:pPr>
        <w:jc w:val="center"/>
      </w:pPr>
      <w:r>
        <w:t>Результаты специальной оценки условий труда в Г</w:t>
      </w:r>
      <w:r w:rsidR="00423A5D">
        <w:t>Б</w:t>
      </w:r>
      <w:r>
        <w:t>У РО «ОКБ</w:t>
      </w:r>
      <w:r w:rsidR="00423A5D">
        <w:t xml:space="preserve"> </w:t>
      </w:r>
      <w:bookmarkStart w:id="0" w:name="_GoBack"/>
      <w:bookmarkEnd w:id="0"/>
      <w:r>
        <w:t>№2» в 2018 году</w:t>
      </w:r>
    </w:p>
    <w:p w:rsidR="003B75F3" w:rsidRDefault="003B75F3" w:rsidP="003B75F3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3B75F3" w:rsidRPr="00F06873" w:rsidTr="003B75F3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3B75F3" w:rsidRPr="004654AF" w:rsidRDefault="003B75F3" w:rsidP="00AE328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B75F3" w:rsidRPr="00F06873" w:rsidRDefault="003B75F3" w:rsidP="00AE328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B75F3" w:rsidRPr="00F06873" w:rsidTr="003B75F3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B75F3" w:rsidRPr="00F06873" w:rsidTr="003B75F3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3B75F3" w:rsidRPr="004654AF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3B75F3" w:rsidRPr="004654AF" w:rsidRDefault="003B75F3" w:rsidP="00AE328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5F3" w:rsidRPr="00F06873" w:rsidTr="003B75F3">
        <w:trPr>
          <w:jc w:val="center"/>
        </w:trPr>
        <w:tc>
          <w:tcPr>
            <w:tcW w:w="3376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75F3" w:rsidRPr="00F06873" w:rsidTr="003B75F3">
        <w:trPr>
          <w:jc w:val="center"/>
        </w:trPr>
        <w:tc>
          <w:tcPr>
            <w:tcW w:w="3376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92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2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5F3" w:rsidRPr="00F06873" w:rsidTr="003B75F3">
        <w:trPr>
          <w:jc w:val="center"/>
        </w:trPr>
        <w:tc>
          <w:tcPr>
            <w:tcW w:w="3376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992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2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5F3" w:rsidRPr="00F06873" w:rsidTr="003B75F3">
        <w:trPr>
          <w:jc w:val="center"/>
        </w:trPr>
        <w:tc>
          <w:tcPr>
            <w:tcW w:w="3376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992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2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5F3" w:rsidRPr="00F06873" w:rsidTr="003B75F3">
        <w:trPr>
          <w:jc w:val="center"/>
        </w:trPr>
        <w:tc>
          <w:tcPr>
            <w:tcW w:w="3376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5F3" w:rsidRPr="00F06873" w:rsidTr="003B75F3">
        <w:trPr>
          <w:jc w:val="center"/>
        </w:trPr>
        <w:tc>
          <w:tcPr>
            <w:tcW w:w="3376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2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3B75F3" w:rsidRPr="00F06873" w:rsidRDefault="003B75F3" w:rsidP="003B75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3B75F3" w:rsidRPr="00F06873" w:rsidRDefault="003B75F3" w:rsidP="00AE32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B75F3" w:rsidRDefault="003B75F3" w:rsidP="003B75F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75F3" w:rsidRDefault="003B75F3"/>
    <w:p w:rsidR="003B75F3" w:rsidRDefault="003B75F3"/>
    <w:sectPr w:rsidR="003B75F3" w:rsidSect="003B7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5F3"/>
    <w:rsid w:val="003B75F3"/>
    <w:rsid w:val="00423A5D"/>
    <w:rsid w:val="00E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BD03"/>
  <w15:docId w15:val="{911326E3-3836-46C5-90DB-9DA9B73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Виталий Красников</cp:lastModifiedBy>
  <cp:revision>2</cp:revision>
  <dcterms:created xsi:type="dcterms:W3CDTF">2018-08-07T07:03:00Z</dcterms:created>
  <dcterms:modified xsi:type="dcterms:W3CDTF">2018-08-17T11:43:00Z</dcterms:modified>
</cp:coreProperties>
</file>